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99" w:rsidRDefault="008D0A99" w:rsidP="00461748">
      <w:pPr>
        <w:spacing w:line="500" w:lineRule="atLeast"/>
        <w:jc w:val="center"/>
        <w:rPr>
          <w:rFonts w:ascii="黑体" w:eastAsia="黑体"/>
          <w:sz w:val="36"/>
        </w:rPr>
      </w:pPr>
      <w:r>
        <w:rPr>
          <w:rFonts w:ascii="黑体" w:eastAsia="黑体" w:hint="eastAsia"/>
          <w:sz w:val="36"/>
        </w:rPr>
        <w:t>2016─2017学年第二学期</w:t>
      </w:r>
    </w:p>
    <w:p w:rsidR="008D0A99" w:rsidRDefault="008D0A99" w:rsidP="008D0A99">
      <w:pPr>
        <w:spacing w:line="500" w:lineRule="atLeast"/>
        <w:jc w:val="center"/>
        <w:rPr>
          <w:rFonts w:ascii="黑体" w:eastAsia="黑体"/>
          <w:sz w:val="36"/>
        </w:rPr>
      </w:pPr>
      <w:r>
        <w:rPr>
          <w:rFonts w:ascii="黑体" w:eastAsia="黑体" w:hint="eastAsia"/>
          <w:sz w:val="36"/>
        </w:rPr>
        <w:t>第1</w:t>
      </w:r>
      <w:r w:rsidR="00183208">
        <w:rPr>
          <w:rFonts w:ascii="黑体" w:eastAsia="黑体" w:hint="eastAsia"/>
          <w:sz w:val="36"/>
        </w:rPr>
        <w:t>9</w:t>
      </w:r>
      <w:r>
        <w:rPr>
          <w:rFonts w:ascii="黑体" w:eastAsia="黑体" w:hint="eastAsia"/>
          <w:sz w:val="36"/>
        </w:rPr>
        <w:t>周会议、活动安排表</w:t>
      </w:r>
    </w:p>
    <w:p w:rsidR="005D5B37" w:rsidRDefault="008D0A99" w:rsidP="005D5B37">
      <w:pPr>
        <w:snapToGrid w:val="0"/>
        <w:spacing w:line="240" w:lineRule="auto"/>
        <w:jc w:val="center"/>
        <w:rPr>
          <w:rFonts w:ascii="黑体" w:eastAsia="黑体"/>
          <w:sz w:val="36"/>
        </w:rPr>
      </w:pPr>
      <w:r>
        <w:rPr>
          <w:rFonts w:ascii="黑体" w:eastAsia="黑体" w:hint="eastAsia"/>
          <w:sz w:val="36"/>
        </w:rPr>
        <w:t>（2017年6月</w:t>
      </w:r>
      <w:r w:rsidR="00183208">
        <w:rPr>
          <w:rFonts w:ascii="黑体" w:eastAsia="黑体" w:hint="eastAsia"/>
          <w:sz w:val="36"/>
        </w:rPr>
        <w:t>26</w:t>
      </w:r>
      <w:r>
        <w:rPr>
          <w:rFonts w:ascii="黑体" w:eastAsia="黑体" w:hint="eastAsia"/>
          <w:sz w:val="36"/>
        </w:rPr>
        <w:t>日至2017年6月</w:t>
      </w:r>
      <w:r w:rsidR="00183208">
        <w:rPr>
          <w:rFonts w:ascii="黑体" w:eastAsia="黑体" w:hint="eastAsia"/>
          <w:sz w:val="36"/>
        </w:rPr>
        <w:t>30</w:t>
      </w:r>
      <w:r>
        <w:rPr>
          <w:rFonts w:ascii="黑体" w:eastAsia="黑体" w:hint="eastAsia"/>
          <w:sz w:val="36"/>
        </w:rPr>
        <w:t>日）</w:t>
      </w:r>
    </w:p>
    <w:tbl>
      <w:tblPr>
        <w:tblpPr w:leftFromText="180" w:rightFromText="180" w:vertAnchor="text" w:horzAnchor="page" w:tblpX="759" w:tblpY="168"/>
        <w:tblW w:w="15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1"/>
        <w:gridCol w:w="711"/>
        <w:gridCol w:w="853"/>
        <w:gridCol w:w="1661"/>
        <w:gridCol w:w="2268"/>
        <w:gridCol w:w="3118"/>
        <w:gridCol w:w="4863"/>
        <w:gridCol w:w="1137"/>
      </w:tblGrid>
      <w:tr w:rsidR="00090FAD" w:rsidTr="007323E4">
        <w:trPr>
          <w:trHeight w:val="716"/>
        </w:trPr>
        <w:tc>
          <w:tcPr>
            <w:tcW w:w="711" w:type="dxa"/>
            <w:vAlign w:val="center"/>
          </w:tcPr>
          <w:p w:rsidR="00090FAD" w:rsidRDefault="00C23CA2">
            <w:pPr>
              <w:spacing w:line="500" w:lineRule="exact"/>
              <w:jc w:val="center"/>
              <w:rPr>
                <w:rFonts w:ascii="黑体" w:eastAsia="黑体"/>
                <w:sz w:val="28"/>
              </w:rPr>
            </w:pPr>
            <w:r>
              <w:rPr>
                <w:rFonts w:ascii="宋体" w:hint="eastAsia"/>
                <w:sz w:val="28"/>
              </w:rPr>
              <w:t>月</w:t>
            </w:r>
          </w:p>
        </w:tc>
        <w:tc>
          <w:tcPr>
            <w:tcW w:w="711" w:type="dxa"/>
            <w:vAlign w:val="center"/>
          </w:tcPr>
          <w:p w:rsidR="00090FAD" w:rsidRDefault="00C23CA2">
            <w:pPr>
              <w:spacing w:line="500" w:lineRule="exact"/>
              <w:jc w:val="center"/>
              <w:rPr>
                <w:rFonts w:ascii="宋体"/>
                <w:sz w:val="28"/>
              </w:rPr>
            </w:pPr>
            <w:r>
              <w:rPr>
                <w:rFonts w:ascii="宋体" w:hint="eastAsia"/>
                <w:sz w:val="28"/>
              </w:rPr>
              <w:t>日</w:t>
            </w:r>
          </w:p>
        </w:tc>
        <w:tc>
          <w:tcPr>
            <w:tcW w:w="853" w:type="dxa"/>
            <w:vAlign w:val="center"/>
          </w:tcPr>
          <w:p w:rsidR="00090FAD" w:rsidRDefault="00C23CA2">
            <w:pPr>
              <w:spacing w:line="500" w:lineRule="exact"/>
              <w:jc w:val="center"/>
              <w:rPr>
                <w:rFonts w:ascii="宋体"/>
                <w:sz w:val="28"/>
              </w:rPr>
            </w:pPr>
            <w:r>
              <w:rPr>
                <w:rFonts w:ascii="宋体" w:hint="eastAsia"/>
                <w:sz w:val="28"/>
              </w:rPr>
              <w:t>星期</w:t>
            </w:r>
          </w:p>
        </w:tc>
        <w:tc>
          <w:tcPr>
            <w:tcW w:w="1661" w:type="dxa"/>
            <w:vAlign w:val="center"/>
          </w:tcPr>
          <w:p w:rsidR="00090FAD" w:rsidRDefault="00C23CA2">
            <w:pPr>
              <w:spacing w:line="500" w:lineRule="exact"/>
              <w:jc w:val="center"/>
              <w:rPr>
                <w:rFonts w:ascii="宋体"/>
                <w:sz w:val="28"/>
              </w:rPr>
            </w:pPr>
            <w:r>
              <w:rPr>
                <w:rFonts w:ascii="宋体" w:hint="eastAsia"/>
                <w:sz w:val="28"/>
              </w:rPr>
              <w:t>时间</w:t>
            </w:r>
          </w:p>
        </w:tc>
        <w:tc>
          <w:tcPr>
            <w:tcW w:w="2268" w:type="dxa"/>
            <w:vAlign w:val="center"/>
          </w:tcPr>
          <w:p w:rsidR="00090FAD" w:rsidRDefault="00C23CA2">
            <w:pPr>
              <w:spacing w:line="500" w:lineRule="exact"/>
              <w:jc w:val="center"/>
              <w:rPr>
                <w:rFonts w:ascii="宋体"/>
                <w:sz w:val="28"/>
              </w:rPr>
            </w:pPr>
            <w:r>
              <w:rPr>
                <w:rFonts w:ascii="宋体" w:hint="eastAsia"/>
                <w:sz w:val="28"/>
              </w:rPr>
              <w:t>地点</w:t>
            </w:r>
          </w:p>
        </w:tc>
        <w:tc>
          <w:tcPr>
            <w:tcW w:w="3118" w:type="dxa"/>
            <w:vAlign w:val="center"/>
          </w:tcPr>
          <w:p w:rsidR="00090FAD" w:rsidRDefault="00C23CA2">
            <w:pPr>
              <w:spacing w:line="500" w:lineRule="exact"/>
              <w:jc w:val="center"/>
              <w:rPr>
                <w:rFonts w:ascii="宋体"/>
                <w:sz w:val="28"/>
              </w:rPr>
            </w:pPr>
            <w:r>
              <w:rPr>
                <w:rFonts w:ascii="宋体" w:hint="eastAsia"/>
                <w:sz w:val="28"/>
              </w:rPr>
              <w:t>会议、活动内容</w:t>
            </w:r>
          </w:p>
        </w:tc>
        <w:tc>
          <w:tcPr>
            <w:tcW w:w="4863" w:type="dxa"/>
            <w:vAlign w:val="center"/>
          </w:tcPr>
          <w:p w:rsidR="00090FAD" w:rsidRDefault="00C23CA2">
            <w:pPr>
              <w:spacing w:line="500" w:lineRule="exact"/>
              <w:jc w:val="center"/>
              <w:rPr>
                <w:rFonts w:ascii="宋体"/>
                <w:sz w:val="28"/>
              </w:rPr>
            </w:pPr>
            <w:r>
              <w:rPr>
                <w:rFonts w:ascii="宋体" w:hint="eastAsia"/>
                <w:sz w:val="28"/>
              </w:rPr>
              <w:t>参加人</w:t>
            </w:r>
          </w:p>
        </w:tc>
        <w:tc>
          <w:tcPr>
            <w:tcW w:w="1137" w:type="dxa"/>
            <w:vAlign w:val="center"/>
          </w:tcPr>
          <w:p w:rsidR="00090FAD" w:rsidRDefault="00C23CA2">
            <w:pPr>
              <w:spacing w:line="500" w:lineRule="exact"/>
              <w:jc w:val="center"/>
              <w:rPr>
                <w:rFonts w:ascii="宋体"/>
                <w:sz w:val="28"/>
              </w:rPr>
            </w:pPr>
            <w:r>
              <w:rPr>
                <w:rFonts w:ascii="宋体" w:hint="eastAsia"/>
                <w:sz w:val="28"/>
              </w:rPr>
              <w:t>主持人</w:t>
            </w:r>
          </w:p>
        </w:tc>
      </w:tr>
      <w:tr w:rsidR="003F1F39" w:rsidTr="007323E4">
        <w:trPr>
          <w:trHeight w:val="3213"/>
        </w:trPr>
        <w:tc>
          <w:tcPr>
            <w:tcW w:w="711" w:type="dxa"/>
            <w:vAlign w:val="center"/>
          </w:tcPr>
          <w:p w:rsidR="003F1F39" w:rsidRPr="003F1F39" w:rsidRDefault="003F1F39" w:rsidP="006373F6">
            <w:pPr>
              <w:spacing w:line="500" w:lineRule="exact"/>
              <w:jc w:val="center"/>
              <w:rPr>
                <w:sz w:val="28"/>
                <w:szCs w:val="30"/>
              </w:rPr>
            </w:pPr>
            <w:r>
              <w:rPr>
                <w:rFonts w:hint="eastAsia"/>
                <w:sz w:val="28"/>
                <w:szCs w:val="30"/>
              </w:rPr>
              <w:t>6</w:t>
            </w:r>
          </w:p>
        </w:tc>
        <w:tc>
          <w:tcPr>
            <w:tcW w:w="711" w:type="dxa"/>
            <w:vAlign w:val="center"/>
          </w:tcPr>
          <w:p w:rsidR="003F1F39" w:rsidRPr="003F1F39" w:rsidRDefault="003F1F39" w:rsidP="006373F6">
            <w:pPr>
              <w:spacing w:line="500" w:lineRule="exact"/>
              <w:jc w:val="center"/>
              <w:rPr>
                <w:sz w:val="28"/>
                <w:szCs w:val="30"/>
              </w:rPr>
            </w:pPr>
            <w:r>
              <w:rPr>
                <w:rFonts w:hint="eastAsia"/>
                <w:sz w:val="28"/>
                <w:szCs w:val="30"/>
              </w:rPr>
              <w:t>26</w:t>
            </w:r>
          </w:p>
        </w:tc>
        <w:tc>
          <w:tcPr>
            <w:tcW w:w="853" w:type="dxa"/>
            <w:vAlign w:val="center"/>
          </w:tcPr>
          <w:p w:rsidR="003F1F39" w:rsidRPr="003F1F39" w:rsidRDefault="003F1F39" w:rsidP="006373F6">
            <w:pPr>
              <w:spacing w:line="500" w:lineRule="exact"/>
              <w:jc w:val="center"/>
              <w:rPr>
                <w:sz w:val="28"/>
                <w:szCs w:val="30"/>
              </w:rPr>
            </w:pPr>
            <w:proofErr w:type="gramStart"/>
            <w:r>
              <w:rPr>
                <w:rFonts w:hint="eastAsia"/>
                <w:sz w:val="28"/>
                <w:szCs w:val="30"/>
              </w:rPr>
              <w:t>一</w:t>
            </w:r>
            <w:proofErr w:type="gramEnd"/>
          </w:p>
        </w:tc>
        <w:tc>
          <w:tcPr>
            <w:tcW w:w="1661" w:type="dxa"/>
            <w:vAlign w:val="center"/>
          </w:tcPr>
          <w:p w:rsidR="003F1F39" w:rsidRDefault="003F1F39" w:rsidP="006373F6">
            <w:pPr>
              <w:spacing w:line="500" w:lineRule="exact"/>
              <w:jc w:val="center"/>
              <w:rPr>
                <w:sz w:val="28"/>
                <w:szCs w:val="30"/>
              </w:rPr>
            </w:pPr>
            <w:r>
              <w:rPr>
                <w:rFonts w:hint="eastAsia"/>
                <w:sz w:val="28"/>
                <w:szCs w:val="30"/>
              </w:rPr>
              <w:t>上</w:t>
            </w:r>
            <w:r>
              <w:rPr>
                <w:rFonts w:hint="eastAsia"/>
                <w:sz w:val="28"/>
                <w:szCs w:val="30"/>
              </w:rPr>
              <w:t xml:space="preserve">   </w:t>
            </w:r>
            <w:r>
              <w:rPr>
                <w:rFonts w:hint="eastAsia"/>
                <w:sz w:val="28"/>
                <w:szCs w:val="30"/>
              </w:rPr>
              <w:t>午</w:t>
            </w:r>
          </w:p>
          <w:p w:rsidR="003F1F39" w:rsidRPr="003F1F39" w:rsidRDefault="003F1F39" w:rsidP="006373F6">
            <w:pPr>
              <w:spacing w:line="500" w:lineRule="exact"/>
              <w:jc w:val="center"/>
              <w:rPr>
                <w:sz w:val="28"/>
                <w:szCs w:val="30"/>
              </w:rPr>
            </w:pPr>
            <w:r>
              <w:rPr>
                <w:rFonts w:hint="eastAsia"/>
                <w:sz w:val="28"/>
                <w:szCs w:val="30"/>
              </w:rPr>
              <w:t>9</w:t>
            </w:r>
            <w:r>
              <w:rPr>
                <w:rFonts w:hint="eastAsia"/>
                <w:sz w:val="28"/>
                <w:szCs w:val="30"/>
              </w:rPr>
              <w:t>：</w:t>
            </w:r>
            <w:r>
              <w:rPr>
                <w:rFonts w:hint="eastAsia"/>
                <w:sz w:val="28"/>
                <w:szCs w:val="30"/>
              </w:rPr>
              <w:t>00</w:t>
            </w:r>
          </w:p>
        </w:tc>
        <w:tc>
          <w:tcPr>
            <w:tcW w:w="2268" w:type="dxa"/>
            <w:vAlign w:val="center"/>
          </w:tcPr>
          <w:p w:rsidR="003F1F39" w:rsidRDefault="00D7323C" w:rsidP="006373F6">
            <w:pPr>
              <w:spacing w:line="500" w:lineRule="exact"/>
              <w:jc w:val="center"/>
              <w:rPr>
                <w:sz w:val="28"/>
                <w:szCs w:val="30"/>
              </w:rPr>
            </w:pPr>
            <w:r>
              <w:rPr>
                <w:rFonts w:hint="eastAsia"/>
                <w:sz w:val="28"/>
                <w:szCs w:val="30"/>
              </w:rPr>
              <w:t>学术会堂</w:t>
            </w:r>
          </w:p>
          <w:p w:rsidR="00D7323C" w:rsidRPr="003F1F39" w:rsidRDefault="00D7323C" w:rsidP="006373F6">
            <w:pPr>
              <w:spacing w:line="500" w:lineRule="exact"/>
              <w:jc w:val="center"/>
              <w:rPr>
                <w:sz w:val="28"/>
                <w:szCs w:val="30"/>
              </w:rPr>
            </w:pPr>
            <w:r>
              <w:rPr>
                <w:rFonts w:hint="eastAsia"/>
                <w:sz w:val="28"/>
                <w:szCs w:val="30"/>
              </w:rPr>
              <w:t>602</w:t>
            </w:r>
            <w:r>
              <w:rPr>
                <w:rFonts w:hint="eastAsia"/>
                <w:sz w:val="28"/>
                <w:szCs w:val="30"/>
              </w:rPr>
              <w:t>会议室</w:t>
            </w:r>
          </w:p>
        </w:tc>
        <w:tc>
          <w:tcPr>
            <w:tcW w:w="3118" w:type="dxa"/>
            <w:vAlign w:val="center"/>
          </w:tcPr>
          <w:p w:rsidR="003F1F39" w:rsidRPr="003F1F39" w:rsidRDefault="003F1F39" w:rsidP="006373F6">
            <w:pPr>
              <w:spacing w:line="500" w:lineRule="exact"/>
              <w:jc w:val="left"/>
              <w:rPr>
                <w:sz w:val="28"/>
                <w:szCs w:val="30"/>
              </w:rPr>
            </w:pPr>
            <w:r>
              <w:rPr>
                <w:rFonts w:hint="eastAsia"/>
                <w:sz w:val="28"/>
                <w:szCs w:val="30"/>
              </w:rPr>
              <w:t>落实《教育部等五部委关于深化高等教育领域简政放权放管结合优化服务改革的若干意见》工作布置会</w:t>
            </w:r>
          </w:p>
        </w:tc>
        <w:tc>
          <w:tcPr>
            <w:tcW w:w="4863" w:type="dxa"/>
            <w:vAlign w:val="center"/>
          </w:tcPr>
          <w:p w:rsidR="003F1F39" w:rsidRPr="003F1F39" w:rsidRDefault="003F1F39" w:rsidP="004E3838">
            <w:pPr>
              <w:spacing w:line="500" w:lineRule="exact"/>
              <w:jc w:val="left"/>
              <w:rPr>
                <w:sz w:val="28"/>
                <w:szCs w:val="30"/>
              </w:rPr>
            </w:pPr>
            <w:r>
              <w:rPr>
                <w:rFonts w:hint="eastAsia"/>
                <w:sz w:val="28"/>
                <w:szCs w:val="30"/>
              </w:rPr>
              <w:t>学校办公室、</w:t>
            </w:r>
            <w:r w:rsidR="007323E4">
              <w:rPr>
                <w:rFonts w:hint="eastAsia"/>
                <w:sz w:val="28"/>
                <w:szCs w:val="30"/>
              </w:rPr>
              <w:t>组织部、</w:t>
            </w:r>
            <w:r>
              <w:rPr>
                <w:rFonts w:hint="eastAsia"/>
                <w:sz w:val="28"/>
                <w:szCs w:val="30"/>
              </w:rPr>
              <w:t>教务处、研究生院、</w:t>
            </w:r>
            <w:r w:rsidR="004E3838">
              <w:rPr>
                <w:rFonts w:hint="eastAsia"/>
                <w:sz w:val="28"/>
                <w:szCs w:val="30"/>
              </w:rPr>
              <w:t>科研处、人事处、国际合作处、发展规划处、</w:t>
            </w:r>
            <w:r>
              <w:rPr>
                <w:rFonts w:hint="eastAsia"/>
                <w:sz w:val="28"/>
                <w:szCs w:val="30"/>
              </w:rPr>
              <w:t>财务处、</w:t>
            </w:r>
            <w:r w:rsidR="004E3838">
              <w:rPr>
                <w:rFonts w:hint="eastAsia"/>
                <w:sz w:val="28"/>
                <w:szCs w:val="30"/>
              </w:rPr>
              <w:t>资产与后勤管理处、</w:t>
            </w:r>
            <w:r>
              <w:rPr>
                <w:rFonts w:hint="eastAsia"/>
                <w:sz w:val="28"/>
                <w:szCs w:val="30"/>
              </w:rPr>
              <w:t>工会</w:t>
            </w:r>
            <w:r w:rsidR="004E3838">
              <w:rPr>
                <w:rFonts w:hint="eastAsia"/>
                <w:sz w:val="28"/>
                <w:szCs w:val="30"/>
              </w:rPr>
              <w:t>、督查室</w:t>
            </w:r>
            <w:r>
              <w:rPr>
                <w:rFonts w:hint="eastAsia"/>
                <w:sz w:val="28"/>
                <w:szCs w:val="30"/>
              </w:rPr>
              <w:t>负责人</w:t>
            </w:r>
          </w:p>
        </w:tc>
        <w:tc>
          <w:tcPr>
            <w:tcW w:w="1137" w:type="dxa"/>
            <w:vAlign w:val="center"/>
          </w:tcPr>
          <w:p w:rsidR="003F1F39" w:rsidRPr="003F1F39" w:rsidRDefault="003F1F39" w:rsidP="006373F6">
            <w:pPr>
              <w:spacing w:line="500" w:lineRule="exact"/>
              <w:jc w:val="center"/>
              <w:rPr>
                <w:sz w:val="28"/>
                <w:szCs w:val="30"/>
              </w:rPr>
            </w:pPr>
            <w:r>
              <w:rPr>
                <w:rFonts w:hint="eastAsia"/>
                <w:sz w:val="28"/>
                <w:szCs w:val="30"/>
              </w:rPr>
              <w:t>赵丽芬</w:t>
            </w:r>
          </w:p>
        </w:tc>
      </w:tr>
      <w:tr w:rsidR="003F1F39" w:rsidTr="007323E4">
        <w:trPr>
          <w:trHeight w:val="1825"/>
        </w:trPr>
        <w:tc>
          <w:tcPr>
            <w:tcW w:w="711" w:type="dxa"/>
            <w:vAlign w:val="center"/>
          </w:tcPr>
          <w:p w:rsidR="003F1F39" w:rsidRPr="003F1F39" w:rsidRDefault="003F1F39" w:rsidP="006373F6">
            <w:pPr>
              <w:spacing w:line="500" w:lineRule="exact"/>
              <w:jc w:val="center"/>
              <w:rPr>
                <w:sz w:val="28"/>
                <w:szCs w:val="30"/>
              </w:rPr>
            </w:pPr>
            <w:r w:rsidRPr="003F1F39">
              <w:rPr>
                <w:rFonts w:hint="eastAsia"/>
                <w:sz w:val="28"/>
                <w:szCs w:val="30"/>
              </w:rPr>
              <w:t>6</w:t>
            </w:r>
          </w:p>
        </w:tc>
        <w:tc>
          <w:tcPr>
            <w:tcW w:w="711" w:type="dxa"/>
            <w:vAlign w:val="center"/>
          </w:tcPr>
          <w:p w:rsidR="003F1F39" w:rsidRPr="003F1F39" w:rsidRDefault="003F1F39" w:rsidP="006373F6">
            <w:pPr>
              <w:spacing w:line="500" w:lineRule="exact"/>
              <w:jc w:val="center"/>
              <w:rPr>
                <w:sz w:val="28"/>
                <w:szCs w:val="30"/>
              </w:rPr>
            </w:pPr>
            <w:r w:rsidRPr="003F1F39">
              <w:rPr>
                <w:rFonts w:hint="eastAsia"/>
                <w:sz w:val="28"/>
                <w:szCs w:val="30"/>
              </w:rPr>
              <w:t>27</w:t>
            </w:r>
          </w:p>
        </w:tc>
        <w:tc>
          <w:tcPr>
            <w:tcW w:w="853" w:type="dxa"/>
            <w:vAlign w:val="center"/>
          </w:tcPr>
          <w:p w:rsidR="003F1F39" w:rsidRPr="003F1F39" w:rsidRDefault="003F1F39" w:rsidP="006373F6">
            <w:pPr>
              <w:spacing w:line="500" w:lineRule="exact"/>
              <w:jc w:val="center"/>
              <w:rPr>
                <w:sz w:val="28"/>
                <w:szCs w:val="30"/>
              </w:rPr>
            </w:pPr>
            <w:r w:rsidRPr="003F1F39">
              <w:rPr>
                <w:rFonts w:hint="eastAsia"/>
                <w:sz w:val="28"/>
                <w:szCs w:val="30"/>
              </w:rPr>
              <w:t>二</w:t>
            </w:r>
          </w:p>
        </w:tc>
        <w:tc>
          <w:tcPr>
            <w:tcW w:w="1661" w:type="dxa"/>
            <w:vAlign w:val="center"/>
          </w:tcPr>
          <w:p w:rsidR="003F1F39" w:rsidRDefault="001A237A" w:rsidP="006373F6">
            <w:pPr>
              <w:spacing w:line="500" w:lineRule="exact"/>
              <w:jc w:val="center"/>
              <w:rPr>
                <w:sz w:val="28"/>
                <w:szCs w:val="30"/>
              </w:rPr>
            </w:pPr>
            <w:r>
              <w:rPr>
                <w:rFonts w:hint="eastAsia"/>
                <w:sz w:val="28"/>
                <w:szCs w:val="30"/>
              </w:rPr>
              <w:t>下</w:t>
            </w:r>
            <w:r>
              <w:rPr>
                <w:rFonts w:hint="eastAsia"/>
                <w:sz w:val="28"/>
                <w:szCs w:val="30"/>
              </w:rPr>
              <w:t xml:space="preserve">   </w:t>
            </w:r>
            <w:r>
              <w:rPr>
                <w:rFonts w:hint="eastAsia"/>
                <w:sz w:val="28"/>
                <w:szCs w:val="30"/>
              </w:rPr>
              <w:t>午</w:t>
            </w:r>
          </w:p>
          <w:p w:rsidR="001A237A" w:rsidRPr="003F1F39" w:rsidRDefault="001A237A" w:rsidP="006373F6">
            <w:pPr>
              <w:spacing w:line="500" w:lineRule="exact"/>
              <w:jc w:val="center"/>
              <w:rPr>
                <w:sz w:val="28"/>
                <w:szCs w:val="30"/>
              </w:rPr>
            </w:pPr>
            <w:r>
              <w:rPr>
                <w:rFonts w:hint="eastAsia"/>
                <w:sz w:val="28"/>
                <w:szCs w:val="30"/>
              </w:rPr>
              <w:t>2</w:t>
            </w:r>
            <w:r>
              <w:rPr>
                <w:rFonts w:hint="eastAsia"/>
                <w:sz w:val="28"/>
                <w:szCs w:val="30"/>
              </w:rPr>
              <w:t>：</w:t>
            </w:r>
            <w:r>
              <w:rPr>
                <w:rFonts w:hint="eastAsia"/>
                <w:sz w:val="28"/>
                <w:szCs w:val="30"/>
              </w:rPr>
              <w:t>00</w:t>
            </w:r>
          </w:p>
        </w:tc>
        <w:tc>
          <w:tcPr>
            <w:tcW w:w="2268" w:type="dxa"/>
            <w:vAlign w:val="center"/>
          </w:tcPr>
          <w:p w:rsidR="00830435" w:rsidRDefault="003F1F39" w:rsidP="006373F6">
            <w:pPr>
              <w:spacing w:line="500" w:lineRule="exact"/>
              <w:jc w:val="center"/>
              <w:rPr>
                <w:sz w:val="28"/>
                <w:szCs w:val="30"/>
              </w:rPr>
            </w:pPr>
            <w:r w:rsidRPr="003F1F39">
              <w:rPr>
                <w:rFonts w:hint="eastAsia"/>
                <w:sz w:val="28"/>
                <w:szCs w:val="30"/>
              </w:rPr>
              <w:t>学术会堂</w:t>
            </w:r>
          </w:p>
          <w:p w:rsidR="003F1F39" w:rsidRPr="003F1F39" w:rsidRDefault="003F1F39" w:rsidP="006373F6">
            <w:pPr>
              <w:spacing w:line="500" w:lineRule="exact"/>
              <w:jc w:val="center"/>
              <w:rPr>
                <w:sz w:val="28"/>
                <w:szCs w:val="30"/>
              </w:rPr>
            </w:pPr>
            <w:r w:rsidRPr="003F1F39">
              <w:rPr>
                <w:rFonts w:hint="eastAsia"/>
                <w:sz w:val="28"/>
                <w:szCs w:val="30"/>
              </w:rPr>
              <w:t>603</w:t>
            </w:r>
            <w:r w:rsidR="00830435">
              <w:rPr>
                <w:rFonts w:hint="eastAsia"/>
                <w:sz w:val="28"/>
                <w:szCs w:val="30"/>
              </w:rPr>
              <w:t>会议室</w:t>
            </w:r>
          </w:p>
        </w:tc>
        <w:tc>
          <w:tcPr>
            <w:tcW w:w="3118" w:type="dxa"/>
            <w:vAlign w:val="center"/>
          </w:tcPr>
          <w:p w:rsidR="003F1F39" w:rsidRPr="003F1F39" w:rsidRDefault="0048797B" w:rsidP="006373F6">
            <w:pPr>
              <w:spacing w:line="500" w:lineRule="exact"/>
              <w:jc w:val="left"/>
              <w:rPr>
                <w:sz w:val="28"/>
                <w:szCs w:val="30"/>
              </w:rPr>
            </w:pPr>
            <w:r w:rsidRPr="0048797B">
              <w:rPr>
                <w:rFonts w:hint="eastAsia"/>
                <w:sz w:val="28"/>
                <w:szCs w:val="30"/>
              </w:rPr>
              <w:t>推免生遴选工作领导小组</w:t>
            </w:r>
            <w:r w:rsidR="003F1F39" w:rsidRPr="003F1F39">
              <w:rPr>
                <w:rFonts w:hint="eastAsia"/>
                <w:sz w:val="28"/>
                <w:szCs w:val="30"/>
              </w:rPr>
              <w:t>工作会议</w:t>
            </w:r>
          </w:p>
        </w:tc>
        <w:tc>
          <w:tcPr>
            <w:tcW w:w="4863" w:type="dxa"/>
            <w:vAlign w:val="center"/>
          </w:tcPr>
          <w:p w:rsidR="003F1F39" w:rsidRPr="003F1F39" w:rsidRDefault="003F1F39" w:rsidP="004E3838">
            <w:pPr>
              <w:spacing w:line="500" w:lineRule="exact"/>
              <w:jc w:val="left"/>
              <w:rPr>
                <w:sz w:val="28"/>
                <w:szCs w:val="30"/>
              </w:rPr>
            </w:pPr>
            <w:r w:rsidRPr="003F1F39">
              <w:rPr>
                <w:rFonts w:hint="eastAsia"/>
                <w:sz w:val="28"/>
                <w:szCs w:val="30"/>
              </w:rPr>
              <w:t>贾玉革、</w:t>
            </w:r>
            <w:r w:rsidR="004E3838" w:rsidRPr="003F1F39">
              <w:rPr>
                <w:rFonts w:hint="eastAsia"/>
                <w:sz w:val="28"/>
                <w:szCs w:val="30"/>
              </w:rPr>
              <w:t>林政、</w:t>
            </w:r>
            <w:r w:rsidRPr="003F1F39">
              <w:rPr>
                <w:rFonts w:hint="eastAsia"/>
                <w:sz w:val="28"/>
                <w:szCs w:val="30"/>
              </w:rPr>
              <w:t>杨莹、徐淼、</w:t>
            </w:r>
            <w:r w:rsidR="004E3838" w:rsidRPr="003F1F39">
              <w:rPr>
                <w:rFonts w:hint="eastAsia"/>
                <w:sz w:val="28"/>
                <w:szCs w:val="30"/>
              </w:rPr>
              <w:t>张舰</w:t>
            </w:r>
            <w:r w:rsidR="004E3838">
              <w:rPr>
                <w:rFonts w:hint="eastAsia"/>
                <w:sz w:val="28"/>
                <w:szCs w:val="30"/>
              </w:rPr>
              <w:t>、</w:t>
            </w:r>
            <w:r w:rsidRPr="003F1F39">
              <w:rPr>
                <w:rFonts w:hint="eastAsia"/>
                <w:sz w:val="28"/>
                <w:szCs w:val="30"/>
              </w:rPr>
              <w:t>林剑锋、高杰</w:t>
            </w:r>
          </w:p>
        </w:tc>
        <w:tc>
          <w:tcPr>
            <w:tcW w:w="1137" w:type="dxa"/>
            <w:vAlign w:val="center"/>
          </w:tcPr>
          <w:p w:rsidR="003F1F39" w:rsidRPr="003F1F39" w:rsidRDefault="003F1F39" w:rsidP="006373F6">
            <w:pPr>
              <w:spacing w:line="500" w:lineRule="exact"/>
              <w:jc w:val="center"/>
              <w:rPr>
                <w:sz w:val="28"/>
                <w:szCs w:val="30"/>
              </w:rPr>
            </w:pPr>
            <w:proofErr w:type="gramStart"/>
            <w:r w:rsidRPr="003F1F39">
              <w:rPr>
                <w:rFonts w:hint="eastAsia"/>
                <w:sz w:val="28"/>
                <w:szCs w:val="30"/>
              </w:rPr>
              <w:t>王瑶琪</w:t>
            </w:r>
            <w:proofErr w:type="gramEnd"/>
          </w:p>
        </w:tc>
      </w:tr>
      <w:tr w:rsidR="003F1F39" w:rsidTr="007323E4">
        <w:trPr>
          <w:trHeight w:val="1975"/>
        </w:trPr>
        <w:tc>
          <w:tcPr>
            <w:tcW w:w="711" w:type="dxa"/>
            <w:vAlign w:val="center"/>
          </w:tcPr>
          <w:p w:rsidR="003F1F39" w:rsidRPr="003F1F39" w:rsidRDefault="003F1F39" w:rsidP="006373F6">
            <w:pPr>
              <w:spacing w:line="500" w:lineRule="exact"/>
              <w:jc w:val="center"/>
              <w:rPr>
                <w:sz w:val="28"/>
                <w:szCs w:val="30"/>
              </w:rPr>
            </w:pPr>
            <w:r>
              <w:rPr>
                <w:rFonts w:hint="eastAsia"/>
                <w:sz w:val="28"/>
                <w:szCs w:val="30"/>
              </w:rPr>
              <w:t>6</w:t>
            </w:r>
          </w:p>
        </w:tc>
        <w:tc>
          <w:tcPr>
            <w:tcW w:w="711" w:type="dxa"/>
            <w:vAlign w:val="center"/>
          </w:tcPr>
          <w:p w:rsidR="003F1F39" w:rsidRPr="003F1F39" w:rsidRDefault="003F1F39" w:rsidP="006373F6">
            <w:pPr>
              <w:spacing w:line="500" w:lineRule="exact"/>
              <w:jc w:val="center"/>
              <w:rPr>
                <w:sz w:val="28"/>
                <w:szCs w:val="30"/>
              </w:rPr>
            </w:pPr>
            <w:r>
              <w:rPr>
                <w:rFonts w:hint="eastAsia"/>
                <w:sz w:val="28"/>
                <w:szCs w:val="30"/>
              </w:rPr>
              <w:t>27</w:t>
            </w:r>
          </w:p>
        </w:tc>
        <w:tc>
          <w:tcPr>
            <w:tcW w:w="853" w:type="dxa"/>
            <w:vAlign w:val="center"/>
          </w:tcPr>
          <w:p w:rsidR="003F1F39" w:rsidRPr="003F1F39" w:rsidRDefault="003F1F39" w:rsidP="006373F6">
            <w:pPr>
              <w:spacing w:line="500" w:lineRule="exact"/>
              <w:jc w:val="center"/>
              <w:rPr>
                <w:sz w:val="28"/>
                <w:szCs w:val="30"/>
              </w:rPr>
            </w:pPr>
            <w:r>
              <w:rPr>
                <w:rFonts w:hint="eastAsia"/>
                <w:sz w:val="28"/>
                <w:szCs w:val="30"/>
              </w:rPr>
              <w:t>二</w:t>
            </w:r>
          </w:p>
        </w:tc>
        <w:tc>
          <w:tcPr>
            <w:tcW w:w="1661" w:type="dxa"/>
            <w:vAlign w:val="center"/>
          </w:tcPr>
          <w:p w:rsidR="003F1F39" w:rsidRDefault="003F1F39" w:rsidP="006373F6">
            <w:pPr>
              <w:spacing w:line="500" w:lineRule="exact"/>
              <w:jc w:val="center"/>
              <w:rPr>
                <w:sz w:val="28"/>
                <w:szCs w:val="30"/>
              </w:rPr>
            </w:pPr>
            <w:r>
              <w:rPr>
                <w:rFonts w:hint="eastAsia"/>
                <w:sz w:val="28"/>
                <w:szCs w:val="30"/>
              </w:rPr>
              <w:t>下</w:t>
            </w:r>
            <w:r>
              <w:rPr>
                <w:rFonts w:hint="eastAsia"/>
                <w:sz w:val="28"/>
                <w:szCs w:val="30"/>
              </w:rPr>
              <w:t xml:space="preserve">   </w:t>
            </w:r>
            <w:r>
              <w:rPr>
                <w:rFonts w:hint="eastAsia"/>
                <w:sz w:val="28"/>
                <w:szCs w:val="30"/>
              </w:rPr>
              <w:t>午</w:t>
            </w:r>
          </w:p>
          <w:p w:rsidR="003F1F39" w:rsidRPr="003F1F39" w:rsidRDefault="003F1F39" w:rsidP="006373F6">
            <w:pPr>
              <w:spacing w:line="500" w:lineRule="exact"/>
              <w:jc w:val="center"/>
              <w:rPr>
                <w:sz w:val="28"/>
                <w:szCs w:val="30"/>
              </w:rPr>
            </w:pPr>
            <w:r>
              <w:rPr>
                <w:rFonts w:hint="eastAsia"/>
                <w:sz w:val="28"/>
                <w:szCs w:val="30"/>
              </w:rPr>
              <w:t>2</w:t>
            </w:r>
            <w:r>
              <w:rPr>
                <w:rFonts w:hint="eastAsia"/>
                <w:sz w:val="28"/>
                <w:szCs w:val="30"/>
              </w:rPr>
              <w:t>：</w:t>
            </w:r>
            <w:r>
              <w:rPr>
                <w:rFonts w:hint="eastAsia"/>
                <w:sz w:val="28"/>
                <w:szCs w:val="30"/>
              </w:rPr>
              <w:t>30</w:t>
            </w:r>
          </w:p>
        </w:tc>
        <w:tc>
          <w:tcPr>
            <w:tcW w:w="2268" w:type="dxa"/>
            <w:vAlign w:val="center"/>
          </w:tcPr>
          <w:p w:rsidR="003F1F39" w:rsidRDefault="00830435" w:rsidP="006373F6">
            <w:pPr>
              <w:spacing w:line="500" w:lineRule="exact"/>
              <w:jc w:val="center"/>
              <w:rPr>
                <w:sz w:val="28"/>
                <w:szCs w:val="30"/>
              </w:rPr>
            </w:pPr>
            <w:r>
              <w:rPr>
                <w:rFonts w:hint="eastAsia"/>
                <w:sz w:val="28"/>
                <w:szCs w:val="30"/>
              </w:rPr>
              <w:t>学术会堂</w:t>
            </w:r>
          </w:p>
          <w:p w:rsidR="00830435" w:rsidRPr="003F1F39" w:rsidRDefault="00830435" w:rsidP="006373F6">
            <w:pPr>
              <w:spacing w:line="500" w:lineRule="exact"/>
              <w:jc w:val="center"/>
              <w:rPr>
                <w:sz w:val="28"/>
                <w:szCs w:val="30"/>
              </w:rPr>
            </w:pPr>
            <w:r>
              <w:rPr>
                <w:rFonts w:hint="eastAsia"/>
                <w:sz w:val="28"/>
                <w:szCs w:val="30"/>
              </w:rPr>
              <w:t>604</w:t>
            </w:r>
            <w:r>
              <w:rPr>
                <w:rFonts w:hint="eastAsia"/>
                <w:sz w:val="28"/>
                <w:szCs w:val="30"/>
              </w:rPr>
              <w:t>会议室</w:t>
            </w:r>
          </w:p>
        </w:tc>
        <w:tc>
          <w:tcPr>
            <w:tcW w:w="3118" w:type="dxa"/>
            <w:vAlign w:val="center"/>
          </w:tcPr>
          <w:p w:rsidR="003F1F39" w:rsidRPr="003F1F39" w:rsidRDefault="00830435" w:rsidP="006373F6">
            <w:pPr>
              <w:spacing w:line="500" w:lineRule="exact"/>
              <w:jc w:val="left"/>
              <w:rPr>
                <w:sz w:val="28"/>
                <w:szCs w:val="30"/>
              </w:rPr>
            </w:pPr>
            <w:r>
              <w:rPr>
                <w:rFonts w:hint="eastAsia"/>
                <w:sz w:val="28"/>
                <w:szCs w:val="30"/>
              </w:rPr>
              <w:t>留学生教育工作会</w:t>
            </w:r>
          </w:p>
        </w:tc>
        <w:tc>
          <w:tcPr>
            <w:tcW w:w="4863" w:type="dxa"/>
            <w:vAlign w:val="center"/>
          </w:tcPr>
          <w:p w:rsidR="003F1F39" w:rsidRPr="003F1F39" w:rsidRDefault="0049555E" w:rsidP="0049555E">
            <w:pPr>
              <w:spacing w:line="500" w:lineRule="exact"/>
              <w:jc w:val="left"/>
              <w:rPr>
                <w:sz w:val="28"/>
                <w:szCs w:val="30"/>
              </w:rPr>
            </w:pPr>
            <w:bookmarkStart w:id="0" w:name="_GoBack"/>
            <w:r>
              <w:rPr>
                <w:rFonts w:hint="eastAsia"/>
                <w:sz w:val="28"/>
                <w:szCs w:val="30"/>
              </w:rPr>
              <w:t>学生处、</w:t>
            </w:r>
            <w:r>
              <w:rPr>
                <w:rFonts w:hint="eastAsia"/>
                <w:sz w:val="28"/>
                <w:szCs w:val="30"/>
              </w:rPr>
              <w:t>教务处、研究生院、财务处、资产与后勤管理处、继续教育学院、中财大资产经营有限公司负责人，</w:t>
            </w:r>
            <w:bookmarkEnd w:id="0"/>
            <w:r w:rsidR="00830435">
              <w:rPr>
                <w:rFonts w:hint="eastAsia"/>
                <w:sz w:val="28"/>
                <w:szCs w:val="30"/>
              </w:rPr>
              <w:t>各学院院长或分管留学生教育负责人及工作人员，国际文化交流学院工作人员</w:t>
            </w:r>
          </w:p>
        </w:tc>
        <w:tc>
          <w:tcPr>
            <w:tcW w:w="1137" w:type="dxa"/>
            <w:vAlign w:val="center"/>
          </w:tcPr>
          <w:p w:rsidR="003F1F39" w:rsidRPr="00830435" w:rsidRDefault="00830435" w:rsidP="006373F6">
            <w:pPr>
              <w:spacing w:line="500" w:lineRule="exact"/>
              <w:jc w:val="center"/>
              <w:rPr>
                <w:sz w:val="28"/>
                <w:szCs w:val="30"/>
              </w:rPr>
            </w:pPr>
            <w:r>
              <w:rPr>
                <w:rFonts w:hint="eastAsia"/>
                <w:sz w:val="28"/>
                <w:szCs w:val="30"/>
              </w:rPr>
              <w:t>李俊生</w:t>
            </w:r>
          </w:p>
        </w:tc>
      </w:tr>
    </w:tbl>
    <w:p w:rsidR="00461748" w:rsidRDefault="00461748" w:rsidP="006373F6">
      <w:pPr>
        <w:snapToGrid w:val="0"/>
        <w:spacing w:before="100" w:beforeAutospacing="1" w:line="240" w:lineRule="auto"/>
        <w:rPr>
          <w:rFonts w:ascii="黑体" w:eastAsia="黑体"/>
          <w:szCs w:val="21"/>
        </w:rPr>
      </w:pPr>
    </w:p>
    <w:p w:rsidR="008D0A99" w:rsidRPr="006373F6" w:rsidRDefault="00C23CA2" w:rsidP="006373F6">
      <w:pPr>
        <w:snapToGrid w:val="0"/>
        <w:spacing w:before="100" w:beforeAutospacing="1" w:line="240" w:lineRule="auto"/>
        <w:jc w:val="center"/>
        <w:rPr>
          <w:rFonts w:ascii="黑体" w:eastAsia="黑体"/>
          <w:szCs w:val="21"/>
        </w:rPr>
      </w:pPr>
      <w:r>
        <w:rPr>
          <w:rFonts w:ascii="黑体" w:eastAsia="黑体" w:hint="eastAsia"/>
          <w:szCs w:val="21"/>
        </w:rPr>
        <w:lastRenderedPageBreak/>
        <w:t>第</w:t>
      </w:r>
      <w:r w:rsidR="00AF748A">
        <w:rPr>
          <w:rFonts w:ascii="黑体" w:eastAsia="黑体" w:hint="eastAsia"/>
          <w:szCs w:val="21"/>
        </w:rPr>
        <w:t xml:space="preserve"> 1</w:t>
      </w:r>
      <w:r>
        <w:rPr>
          <w:rFonts w:ascii="黑体" w:eastAsia="黑体" w:hint="eastAsia"/>
          <w:szCs w:val="21"/>
        </w:rPr>
        <w:t xml:space="preserve"> 页 共</w:t>
      </w:r>
      <w:r w:rsidR="00AF748A">
        <w:rPr>
          <w:rFonts w:ascii="黑体" w:eastAsia="黑体" w:hint="eastAsia"/>
          <w:szCs w:val="21"/>
        </w:rPr>
        <w:t xml:space="preserve"> </w:t>
      </w:r>
      <w:r w:rsidR="008D0A99">
        <w:rPr>
          <w:rFonts w:ascii="黑体" w:eastAsia="黑体" w:hint="eastAsia"/>
          <w:szCs w:val="21"/>
        </w:rPr>
        <w:t xml:space="preserve">2 </w:t>
      </w:r>
      <w:r>
        <w:rPr>
          <w:rFonts w:ascii="黑体" w:eastAsia="黑体" w:hint="eastAsia"/>
          <w:szCs w:val="21"/>
        </w:rPr>
        <w:t>页</w:t>
      </w:r>
    </w:p>
    <w:p w:rsidR="008D0A99" w:rsidRDefault="008D0A99" w:rsidP="008D0A99">
      <w:pPr>
        <w:spacing w:line="500" w:lineRule="atLeast"/>
        <w:jc w:val="center"/>
        <w:rPr>
          <w:rFonts w:ascii="黑体" w:eastAsia="黑体"/>
          <w:sz w:val="36"/>
        </w:rPr>
      </w:pPr>
      <w:r>
        <w:rPr>
          <w:rFonts w:ascii="黑体" w:eastAsia="黑体" w:hint="eastAsia"/>
          <w:sz w:val="36"/>
        </w:rPr>
        <w:t>2016─2017学年第二学期</w:t>
      </w:r>
    </w:p>
    <w:p w:rsidR="008D0A99" w:rsidRDefault="008D0A99" w:rsidP="008D0A99">
      <w:pPr>
        <w:spacing w:line="500" w:lineRule="atLeast"/>
        <w:jc w:val="center"/>
        <w:rPr>
          <w:rFonts w:ascii="黑体" w:eastAsia="黑体"/>
          <w:sz w:val="36"/>
        </w:rPr>
      </w:pPr>
      <w:r>
        <w:rPr>
          <w:rFonts w:ascii="黑体" w:eastAsia="黑体" w:hint="eastAsia"/>
          <w:sz w:val="36"/>
        </w:rPr>
        <w:t>第1</w:t>
      </w:r>
      <w:r w:rsidR="00183208">
        <w:rPr>
          <w:rFonts w:ascii="黑体" w:eastAsia="黑体" w:hint="eastAsia"/>
          <w:sz w:val="36"/>
        </w:rPr>
        <w:t>9</w:t>
      </w:r>
      <w:r>
        <w:rPr>
          <w:rFonts w:ascii="黑体" w:eastAsia="黑体" w:hint="eastAsia"/>
          <w:sz w:val="36"/>
        </w:rPr>
        <w:t>周会议、活动安排表</w:t>
      </w:r>
    </w:p>
    <w:p w:rsidR="008D0A99" w:rsidRDefault="008D0A99" w:rsidP="005D5B37">
      <w:pPr>
        <w:snapToGrid w:val="0"/>
        <w:spacing w:line="240" w:lineRule="auto"/>
        <w:jc w:val="center"/>
        <w:rPr>
          <w:rFonts w:ascii="黑体" w:eastAsia="黑体"/>
          <w:sz w:val="36"/>
        </w:rPr>
      </w:pPr>
      <w:r>
        <w:rPr>
          <w:rFonts w:ascii="黑体" w:eastAsia="黑体" w:hint="eastAsia"/>
          <w:sz w:val="36"/>
        </w:rPr>
        <w:t>（2017年6月</w:t>
      </w:r>
      <w:r w:rsidR="00183208">
        <w:rPr>
          <w:rFonts w:ascii="黑体" w:eastAsia="黑体" w:hint="eastAsia"/>
          <w:sz w:val="36"/>
        </w:rPr>
        <w:t>26</w:t>
      </w:r>
      <w:r>
        <w:rPr>
          <w:rFonts w:ascii="黑体" w:eastAsia="黑体" w:hint="eastAsia"/>
          <w:sz w:val="36"/>
        </w:rPr>
        <w:t>日至2017年6月</w:t>
      </w:r>
      <w:r w:rsidR="00183208">
        <w:rPr>
          <w:rFonts w:ascii="黑体" w:eastAsia="黑体" w:hint="eastAsia"/>
          <w:sz w:val="36"/>
        </w:rPr>
        <w:t>30</w:t>
      </w:r>
      <w:r>
        <w:rPr>
          <w:rFonts w:ascii="黑体" w:eastAsia="黑体" w:hint="eastAsia"/>
          <w:sz w:val="36"/>
        </w:rPr>
        <w:t>日）</w:t>
      </w:r>
    </w:p>
    <w:tbl>
      <w:tblPr>
        <w:tblpPr w:leftFromText="180" w:rightFromText="180" w:vertAnchor="text" w:horzAnchor="page" w:tblpX="759" w:tblpY="168"/>
        <w:tblW w:w="15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1"/>
        <w:gridCol w:w="711"/>
        <w:gridCol w:w="853"/>
        <w:gridCol w:w="1661"/>
        <w:gridCol w:w="2268"/>
        <w:gridCol w:w="3118"/>
        <w:gridCol w:w="4863"/>
        <w:gridCol w:w="1137"/>
      </w:tblGrid>
      <w:tr w:rsidR="008D0A99" w:rsidTr="007323E4">
        <w:trPr>
          <w:trHeight w:val="716"/>
        </w:trPr>
        <w:tc>
          <w:tcPr>
            <w:tcW w:w="711" w:type="dxa"/>
            <w:vAlign w:val="center"/>
          </w:tcPr>
          <w:p w:rsidR="008D0A99" w:rsidRDefault="008D0A99" w:rsidP="00641715">
            <w:pPr>
              <w:spacing w:line="500" w:lineRule="exact"/>
              <w:jc w:val="center"/>
              <w:rPr>
                <w:rFonts w:ascii="黑体" w:eastAsia="黑体"/>
                <w:sz w:val="28"/>
              </w:rPr>
            </w:pPr>
            <w:r>
              <w:rPr>
                <w:rFonts w:ascii="宋体" w:hint="eastAsia"/>
                <w:sz w:val="28"/>
              </w:rPr>
              <w:t>月</w:t>
            </w:r>
          </w:p>
        </w:tc>
        <w:tc>
          <w:tcPr>
            <w:tcW w:w="711" w:type="dxa"/>
            <w:vAlign w:val="center"/>
          </w:tcPr>
          <w:p w:rsidR="008D0A99" w:rsidRDefault="008D0A99" w:rsidP="00641715">
            <w:pPr>
              <w:spacing w:line="500" w:lineRule="exact"/>
              <w:jc w:val="center"/>
              <w:rPr>
                <w:rFonts w:ascii="宋体"/>
                <w:sz w:val="28"/>
              </w:rPr>
            </w:pPr>
            <w:r>
              <w:rPr>
                <w:rFonts w:ascii="宋体" w:hint="eastAsia"/>
                <w:sz w:val="28"/>
              </w:rPr>
              <w:t>日</w:t>
            </w:r>
          </w:p>
        </w:tc>
        <w:tc>
          <w:tcPr>
            <w:tcW w:w="853" w:type="dxa"/>
            <w:vAlign w:val="center"/>
          </w:tcPr>
          <w:p w:rsidR="008D0A99" w:rsidRDefault="008D0A99" w:rsidP="00641715">
            <w:pPr>
              <w:spacing w:line="500" w:lineRule="exact"/>
              <w:jc w:val="center"/>
              <w:rPr>
                <w:rFonts w:ascii="宋体"/>
                <w:sz w:val="28"/>
              </w:rPr>
            </w:pPr>
            <w:r>
              <w:rPr>
                <w:rFonts w:ascii="宋体" w:hint="eastAsia"/>
                <w:sz w:val="28"/>
              </w:rPr>
              <w:t>星期</w:t>
            </w:r>
          </w:p>
        </w:tc>
        <w:tc>
          <w:tcPr>
            <w:tcW w:w="1661" w:type="dxa"/>
            <w:vAlign w:val="center"/>
          </w:tcPr>
          <w:p w:rsidR="008D0A99" w:rsidRDefault="008D0A99" w:rsidP="00641715">
            <w:pPr>
              <w:spacing w:line="500" w:lineRule="exact"/>
              <w:jc w:val="center"/>
              <w:rPr>
                <w:rFonts w:ascii="宋体"/>
                <w:sz w:val="28"/>
              </w:rPr>
            </w:pPr>
            <w:r>
              <w:rPr>
                <w:rFonts w:ascii="宋体" w:hint="eastAsia"/>
                <w:sz w:val="28"/>
              </w:rPr>
              <w:t>时间</w:t>
            </w:r>
          </w:p>
        </w:tc>
        <w:tc>
          <w:tcPr>
            <w:tcW w:w="2268" w:type="dxa"/>
            <w:vAlign w:val="center"/>
          </w:tcPr>
          <w:p w:rsidR="008D0A99" w:rsidRDefault="008D0A99" w:rsidP="00641715">
            <w:pPr>
              <w:spacing w:line="500" w:lineRule="exact"/>
              <w:jc w:val="center"/>
              <w:rPr>
                <w:rFonts w:ascii="宋体"/>
                <w:sz w:val="28"/>
              </w:rPr>
            </w:pPr>
            <w:r>
              <w:rPr>
                <w:rFonts w:ascii="宋体" w:hint="eastAsia"/>
                <w:sz w:val="28"/>
              </w:rPr>
              <w:t>地点</w:t>
            </w:r>
          </w:p>
        </w:tc>
        <w:tc>
          <w:tcPr>
            <w:tcW w:w="3118" w:type="dxa"/>
            <w:vAlign w:val="center"/>
          </w:tcPr>
          <w:p w:rsidR="008D0A99" w:rsidRDefault="008D0A99" w:rsidP="00641715">
            <w:pPr>
              <w:spacing w:line="500" w:lineRule="exact"/>
              <w:jc w:val="center"/>
              <w:rPr>
                <w:rFonts w:ascii="宋体"/>
                <w:sz w:val="28"/>
              </w:rPr>
            </w:pPr>
            <w:r>
              <w:rPr>
                <w:rFonts w:ascii="宋体" w:hint="eastAsia"/>
                <w:sz w:val="28"/>
              </w:rPr>
              <w:t>会议、活动内容</w:t>
            </w:r>
          </w:p>
        </w:tc>
        <w:tc>
          <w:tcPr>
            <w:tcW w:w="4863" w:type="dxa"/>
            <w:vAlign w:val="center"/>
          </w:tcPr>
          <w:p w:rsidR="008D0A99" w:rsidRDefault="008D0A99" w:rsidP="00641715">
            <w:pPr>
              <w:spacing w:line="500" w:lineRule="exact"/>
              <w:jc w:val="center"/>
              <w:rPr>
                <w:rFonts w:ascii="宋体"/>
                <w:sz w:val="28"/>
              </w:rPr>
            </w:pPr>
            <w:r>
              <w:rPr>
                <w:rFonts w:ascii="宋体" w:hint="eastAsia"/>
                <w:sz w:val="28"/>
              </w:rPr>
              <w:t>参加人</w:t>
            </w:r>
          </w:p>
        </w:tc>
        <w:tc>
          <w:tcPr>
            <w:tcW w:w="1137" w:type="dxa"/>
            <w:vAlign w:val="center"/>
          </w:tcPr>
          <w:p w:rsidR="008D0A99" w:rsidRDefault="008D0A99" w:rsidP="00641715">
            <w:pPr>
              <w:spacing w:line="500" w:lineRule="exact"/>
              <w:jc w:val="center"/>
              <w:rPr>
                <w:rFonts w:ascii="宋体"/>
                <w:sz w:val="28"/>
              </w:rPr>
            </w:pPr>
            <w:r>
              <w:rPr>
                <w:rFonts w:ascii="宋体" w:hint="eastAsia"/>
                <w:sz w:val="28"/>
              </w:rPr>
              <w:t>主持人</w:t>
            </w:r>
          </w:p>
        </w:tc>
      </w:tr>
      <w:tr w:rsidR="003C3481" w:rsidTr="005D5B37">
        <w:trPr>
          <w:trHeight w:val="2206"/>
        </w:trPr>
        <w:tc>
          <w:tcPr>
            <w:tcW w:w="711" w:type="dxa"/>
            <w:vAlign w:val="center"/>
          </w:tcPr>
          <w:p w:rsidR="003C3481" w:rsidRPr="003F1F39" w:rsidRDefault="003C3481" w:rsidP="006373F6">
            <w:pPr>
              <w:spacing w:line="500" w:lineRule="exact"/>
              <w:jc w:val="center"/>
              <w:rPr>
                <w:sz w:val="28"/>
                <w:szCs w:val="30"/>
              </w:rPr>
            </w:pPr>
            <w:r w:rsidRPr="003F1F39">
              <w:rPr>
                <w:rFonts w:hint="eastAsia"/>
                <w:sz w:val="28"/>
                <w:szCs w:val="30"/>
              </w:rPr>
              <w:t>6</w:t>
            </w:r>
          </w:p>
        </w:tc>
        <w:tc>
          <w:tcPr>
            <w:tcW w:w="711" w:type="dxa"/>
            <w:vAlign w:val="center"/>
          </w:tcPr>
          <w:p w:rsidR="003C3481" w:rsidRPr="003F1F39" w:rsidRDefault="003C3481" w:rsidP="006373F6">
            <w:pPr>
              <w:spacing w:line="500" w:lineRule="exact"/>
              <w:jc w:val="center"/>
              <w:rPr>
                <w:sz w:val="28"/>
                <w:szCs w:val="30"/>
              </w:rPr>
            </w:pPr>
            <w:r w:rsidRPr="003F1F39">
              <w:rPr>
                <w:rFonts w:hint="eastAsia"/>
                <w:sz w:val="28"/>
                <w:szCs w:val="30"/>
              </w:rPr>
              <w:t>28</w:t>
            </w:r>
          </w:p>
        </w:tc>
        <w:tc>
          <w:tcPr>
            <w:tcW w:w="853" w:type="dxa"/>
            <w:vAlign w:val="center"/>
          </w:tcPr>
          <w:p w:rsidR="003C3481" w:rsidRPr="003F1F39" w:rsidRDefault="003C3481" w:rsidP="006373F6">
            <w:pPr>
              <w:spacing w:line="500" w:lineRule="exact"/>
              <w:jc w:val="center"/>
              <w:rPr>
                <w:sz w:val="28"/>
                <w:szCs w:val="30"/>
              </w:rPr>
            </w:pPr>
            <w:r w:rsidRPr="003F1F39">
              <w:rPr>
                <w:rFonts w:hint="eastAsia"/>
                <w:sz w:val="28"/>
                <w:szCs w:val="30"/>
              </w:rPr>
              <w:t>三</w:t>
            </w:r>
          </w:p>
        </w:tc>
        <w:tc>
          <w:tcPr>
            <w:tcW w:w="1661" w:type="dxa"/>
            <w:vAlign w:val="center"/>
          </w:tcPr>
          <w:p w:rsidR="006373F6" w:rsidRDefault="006373F6" w:rsidP="006373F6">
            <w:pPr>
              <w:spacing w:line="500" w:lineRule="exact"/>
              <w:jc w:val="center"/>
              <w:rPr>
                <w:sz w:val="28"/>
                <w:szCs w:val="30"/>
              </w:rPr>
            </w:pPr>
            <w:r>
              <w:rPr>
                <w:rFonts w:hint="eastAsia"/>
                <w:sz w:val="28"/>
                <w:szCs w:val="30"/>
              </w:rPr>
              <w:t>上</w:t>
            </w:r>
            <w:r w:rsidR="001A237A">
              <w:rPr>
                <w:rFonts w:hint="eastAsia"/>
                <w:sz w:val="28"/>
                <w:szCs w:val="30"/>
              </w:rPr>
              <w:t xml:space="preserve">   </w:t>
            </w:r>
            <w:r>
              <w:rPr>
                <w:rFonts w:hint="eastAsia"/>
                <w:sz w:val="28"/>
                <w:szCs w:val="30"/>
              </w:rPr>
              <w:t>午</w:t>
            </w:r>
          </w:p>
          <w:p w:rsidR="003C3481" w:rsidRPr="003F1F39" w:rsidRDefault="006373F6" w:rsidP="006373F6">
            <w:pPr>
              <w:spacing w:line="500" w:lineRule="exact"/>
              <w:jc w:val="center"/>
              <w:rPr>
                <w:sz w:val="28"/>
                <w:szCs w:val="30"/>
              </w:rPr>
            </w:pPr>
            <w:r>
              <w:rPr>
                <w:rFonts w:hint="eastAsia"/>
                <w:sz w:val="28"/>
                <w:szCs w:val="30"/>
              </w:rPr>
              <w:t>9</w:t>
            </w:r>
            <w:r>
              <w:rPr>
                <w:rFonts w:hint="eastAsia"/>
                <w:sz w:val="28"/>
                <w:szCs w:val="30"/>
              </w:rPr>
              <w:t>：</w:t>
            </w:r>
            <w:r w:rsidR="003C3481" w:rsidRPr="003F1F39">
              <w:rPr>
                <w:rFonts w:hint="eastAsia"/>
                <w:sz w:val="28"/>
                <w:szCs w:val="30"/>
              </w:rPr>
              <w:t>00</w:t>
            </w:r>
          </w:p>
        </w:tc>
        <w:tc>
          <w:tcPr>
            <w:tcW w:w="2268" w:type="dxa"/>
            <w:vAlign w:val="center"/>
          </w:tcPr>
          <w:p w:rsidR="003C3481" w:rsidRDefault="003C3481" w:rsidP="006373F6">
            <w:pPr>
              <w:spacing w:line="500" w:lineRule="exact"/>
              <w:jc w:val="center"/>
              <w:rPr>
                <w:sz w:val="28"/>
                <w:szCs w:val="30"/>
              </w:rPr>
            </w:pPr>
            <w:r w:rsidRPr="003F1F39">
              <w:rPr>
                <w:rFonts w:hint="eastAsia"/>
                <w:sz w:val="28"/>
                <w:szCs w:val="30"/>
              </w:rPr>
              <w:t>学术会堂</w:t>
            </w:r>
          </w:p>
          <w:p w:rsidR="003C3481" w:rsidRPr="003F1F39" w:rsidRDefault="003C3481" w:rsidP="006373F6">
            <w:pPr>
              <w:spacing w:line="500" w:lineRule="exact"/>
              <w:jc w:val="center"/>
              <w:rPr>
                <w:sz w:val="28"/>
                <w:szCs w:val="30"/>
              </w:rPr>
            </w:pPr>
            <w:r w:rsidRPr="003F1F39">
              <w:rPr>
                <w:rFonts w:hint="eastAsia"/>
                <w:sz w:val="28"/>
                <w:szCs w:val="30"/>
              </w:rPr>
              <w:t>603</w:t>
            </w:r>
            <w:r>
              <w:rPr>
                <w:rFonts w:hint="eastAsia"/>
                <w:sz w:val="28"/>
                <w:szCs w:val="30"/>
              </w:rPr>
              <w:t>会议室</w:t>
            </w:r>
          </w:p>
        </w:tc>
        <w:tc>
          <w:tcPr>
            <w:tcW w:w="3118" w:type="dxa"/>
            <w:vAlign w:val="center"/>
          </w:tcPr>
          <w:p w:rsidR="003C3481" w:rsidRPr="003F1F39" w:rsidRDefault="003C3481" w:rsidP="003C3481">
            <w:pPr>
              <w:jc w:val="left"/>
              <w:rPr>
                <w:sz w:val="28"/>
                <w:szCs w:val="30"/>
              </w:rPr>
            </w:pPr>
            <w:r w:rsidRPr="003F1F39">
              <w:rPr>
                <w:rFonts w:hint="eastAsia"/>
                <w:sz w:val="28"/>
                <w:szCs w:val="30"/>
              </w:rPr>
              <w:t>本科期末教学工作会议</w:t>
            </w:r>
          </w:p>
        </w:tc>
        <w:tc>
          <w:tcPr>
            <w:tcW w:w="4863" w:type="dxa"/>
            <w:vAlign w:val="center"/>
          </w:tcPr>
          <w:p w:rsidR="003C3481" w:rsidRPr="003F1F39" w:rsidRDefault="004B5F3B" w:rsidP="006373F6">
            <w:pPr>
              <w:spacing w:line="500" w:lineRule="exact"/>
              <w:jc w:val="left"/>
              <w:rPr>
                <w:sz w:val="28"/>
                <w:szCs w:val="30"/>
              </w:rPr>
            </w:pPr>
            <w:r>
              <w:rPr>
                <w:rFonts w:hint="eastAsia"/>
                <w:sz w:val="28"/>
                <w:szCs w:val="30"/>
              </w:rPr>
              <w:t>各本科教学单位教学副院长、教务干事，</w:t>
            </w:r>
            <w:r w:rsidR="003C3481" w:rsidRPr="003F1F39">
              <w:rPr>
                <w:rFonts w:hint="eastAsia"/>
                <w:sz w:val="28"/>
                <w:szCs w:val="30"/>
              </w:rPr>
              <w:t>教务处相关工作人员</w:t>
            </w:r>
          </w:p>
        </w:tc>
        <w:tc>
          <w:tcPr>
            <w:tcW w:w="1137" w:type="dxa"/>
            <w:vAlign w:val="center"/>
          </w:tcPr>
          <w:p w:rsidR="003C3481" w:rsidRPr="003F1F39" w:rsidRDefault="003C3481" w:rsidP="003C3481">
            <w:pPr>
              <w:jc w:val="center"/>
              <w:rPr>
                <w:sz w:val="28"/>
                <w:szCs w:val="30"/>
              </w:rPr>
            </w:pPr>
            <w:proofErr w:type="gramStart"/>
            <w:r w:rsidRPr="003F1F39">
              <w:rPr>
                <w:rFonts w:hint="eastAsia"/>
                <w:sz w:val="28"/>
                <w:szCs w:val="30"/>
              </w:rPr>
              <w:t>王瑶琪</w:t>
            </w:r>
            <w:proofErr w:type="gramEnd"/>
          </w:p>
        </w:tc>
      </w:tr>
      <w:tr w:rsidR="003C3481" w:rsidTr="005D5B37">
        <w:trPr>
          <w:trHeight w:val="2395"/>
        </w:trPr>
        <w:tc>
          <w:tcPr>
            <w:tcW w:w="711" w:type="dxa"/>
            <w:shd w:val="clear" w:color="auto" w:fill="auto"/>
            <w:vAlign w:val="center"/>
          </w:tcPr>
          <w:p w:rsidR="003C3481" w:rsidRPr="003C3481" w:rsidRDefault="003C3481" w:rsidP="006373F6">
            <w:pPr>
              <w:spacing w:line="500" w:lineRule="exact"/>
              <w:jc w:val="center"/>
              <w:rPr>
                <w:sz w:val="28"/>
                <w:szCs w:val="30"/>
              </w:rPr>
            </w:pPr>
            <w:r w:rsidRPr="003C3481">
              <w:rPr>
                <w:rFonts w:hint="eastAsia"/>
                <w:sz w:val="28"/>
                <w:szCs w:val="30"/>
              </w:rPr>
              <w:t>6</w:t>
            </w:r>
          </w:p>
        </w:tc>
        <w:tc>
          <w:tcPr>
            <w:tcW w:w="711" w:type="dxa"/>
            <w:shd w:val="clear" w:color="auto" w:fill="auto"/>
            <w:vAlign w:val="center"/>
          </w:tcPr>
          <w:p w:rsidR="003C3481" w:rsidRPr="003C3481" w:rsidRDefault="003C3481" w:rsidP="006373F6">
            <w:pPr>
              <w:spacing w:line="500" w:lineRule="exact"/>
              <w:jc w:val="center"/>
              <w:rPr>
                <w:sz w:val="28"/>
                <w:szCs w:val="30"/>
              </w:rPr>
            </w:pPr>
            <w:r w:rsidRPr="003C3481">
              <w:rPr>
                <w:rFonts w:hint="eastAsia"/>
                <w:sz w:val="28"/>
                <w:szCs w:val="30"/>
              </w:rPr>
              <w:t>29</w:t>
            </w:r>
          </w:p>
        </w:tc>
        <w:tc>
          <w:tcPr>
            <w:tcW w:w="853" w:type="dxa"/>
            <w:shd w:val="clear" w:color="auto" w:fill="auto"/>
            <w:vAlign w:val="center"/>
          </w:tcPr>
          <w:p w:rsidR="003C3481" w:rsidRDefault="003C3481" w:rsidP="006373F6">
            <w:pPr>
              <w:widowControl/>
              <w:spacing w:before="150" w:after="100" w:afterAutospacing="1" w:line="500" w:lineRule="exact"/>
              <w:jc w:val="center"/>
              <w:rPr>
                <w:rFonts w:ascii="宋体" w:hAnsi="宋体" w:cs="宋体"/>
                <w:sz w:val="24"/>
                <w:szCs w:val="24"/>
              </w:rPr>
            </w:pPr>
            <w:r>
              <w:rPr>
                <w:rFonts w:ascii="宋体" w:hAnsi="宋体" w:cs="宋体" w:hint="eastAsia"/>
                <w:sz w:val="24"/>
                <w:szCs w:val="24"/>
              </w:rPr>
              <w:t>四</w:t>
            </w:r>
          </w:p>
        </w:tc>
        <w:tc>
          <w:tcPr>
            <w:tcW w:w="1661" w:type="dxa"/>
            <w:shd w:val="clear" w:color="auto" w:fill="auto"/>
            <w:vAlign w:val="center"/>
          </w:tcPr>
          <w:p w:rsidR="003C3481" w:rsidRPr="006373F6" w:rsidRDefault="006373F6" w:rsidP="006373F6">
            <w:pPr>
              <w:spacing w:line="500" w:lineRule="exact"/>
              <w:jc w:val="center"/>
              <w:rPr>
                <w:sz w:val="28"/>
                <w:szCs w:val="30"/>
              </w:rPr>
            </w:pPr>
            <w:r w:rsidRPr="006373F6">
              <w:rPr>
                <w:rFonts w:hint="eastAsia"/>
                <w:sz w:val="28"/>
                <w:szCs w:val="30"/>
              </w:rPr>
              <w:t>上</w:t>
            </w:r>
            <w:r w:rsidR="001A237A">
              <w:rPr>
                <w:rFonts w:hint="eastAsia"/>
                <w:sz w:val="28"/>
                <w:szCs w:val="30"/>
              </w:rPr>
              <w:t xml:space="preserve">   </w:t>
            </w:r>
            <w:r w:rsidRPr="006373F6">
              <w:rPr>
                <w:rFonts w:hint="eastAsia"/>
                <w:sz w:val="28"/>
                <w:szCs w:val="30"/>
              </w:rPr>
              <w:t>午</w:t>
            </w:r>
          </w:p>
          <w:p w:rsidR="006373F6" w:rsidRPr="006373F6" w:rsidRDefault="006373F6" w:rsidP="006373F6">
            <w:pPr>
              <w:spacing w:line="500" w:lineRule="exact"/>
              <w:jc w:val="center"/>
              <w:rPr>
                <w:sz w:val="28"/>
                <w:szCs w:val="30"/>
              </w:rPr>
            </w:pPr>
            <w:r w:rsidRPr="006373F6">
              <w:rPr>
                <w:rFonts w:hint="eastAsia"/>
                <w:sz w:val="28"/>
                <w:szCs w:val="30"/>
              </w:rPr>
              <w:t>9</w:t>
            </w:r>
            <w:r>
              <w:rPr>
                <w:rFonts w:hint="eastAsia"/>
                <w:sz w:val="28"/>
                <w:szCs w:val="30"/>
              </w:rPr>
              <w:t>：</w:t>
            </w:r>
            <w:r w:rsidRPr="006373F6">
              <w:rPr>
                <w:rFonts w:hint="eastAsia"/>
                <w:sz w:val="28"/>
                <w:szCs w:val="30"/>
              </w:rPr>
              <w:t>00</w:t>
            </w:r>
          </w:p>
        </w:tc>
        <w:tc>
          <w:tcPr>
            <w:tcW w:w="2268" w:type="dxa"/>
            <w:shd w:val="clear" w:color="auto" w:fill="auto"/>
            <w:vAlign w:val="center"/>
          </w:tcPr>
          <w:p w:rsidR="003C3481" w:rsidRPr="006373F6" w:rsidRDefault="003C3481" w:rsidP="006373F6">
            <w:pPr>
              <w:spacing w:line="500" w:lineRule="exact"/>
              <w:jc w:val="center"/>
              <w:rPr>
                <w:sz w:val="28"/>
                <w:szCs w:val="30"/>
              </w:rPr>
            </w:pPr>
            <w:r w:rsidRPr="006373F6">
              <w:rPr>
                <w:rFonts w:hint="eastAsia"/>
                <w:sz w:val="28"/>
                <w:szCs w:val="30"/>
              </w:rPr>
              <w:t>学院南路校区办公楼</w:t>
            </w:r>
            <w:r w:rsidRPr="006373F6">
              <w:rPr>
                <w:rFonts w:hint="eastAsia"/>
                <w:sz w:val="28"/>
                <w:szCs w:val="30"/>
              </w:rPr>
              <w:t>1</w:t>
            </w:r>
            <w:r w:rsidRPr="006373F6">
              <w:rPr>
                <w:rFonts w:hint="eastAsia"/>
                <w:sz w:val="28"/>
                <w:szCs w:val="30"/>
              </w:rPr>
              <w:t>层大厅</w:t>
            </w:r>
          </w:p>
        </w:tc>
        <w:tc>
          <w:tcPr>
            <w:tcW w:w="3118" w:type="dxa"/>
            <w:shd w:val="clear" w:color="auto" w:fill="auto"/>
            <w:vAlign w:val="center"/>
          </w:tcPr>
          <w:p w:rsidR="003C3481" w:rsidRPr="006373F6" w:rsidRDefault="003C3481" w:rsidP="006373F6">
            <w:pPr>
              <w:spacing w:line="500" w:lineRule="exact"/>
              <w:jc w:val="left"/>
              <w:rPr>
                <w:sz w:val="28"/>
                <w:szCs w:val="30"/>
              </w:rPr>
            </w:pPr>
            <w:r w:rsidRPr="006373F6">
              <w:rPr>
                <w:rFonts w:hint="eastAsia"/>
                <w:sz w:val="28"/>
                <w:szCs w:val="30"/>
              </w:rPr>
              <w:t>安全大检查（学院南路校区）</w:t>
            </w:r>
          </w:p>
        </w:tc>
        <w:tc>
          <w:tcPr>
            <w:tcW w:w="4863" w:type="dxa"/>
            <w:vAlign w:val="center"/>
          </w:tcPr>
          <w:p w:rsidR="003C3481" w:rsidRPr="006373F6" w:rsidRDefault="003C3481" w:rsidP="005D5B37">
            <w:pPr>
              <w:spacing w:line="500" w:lineRule="exact"/>
              <w:jc w:val="left"/>
              <w:rPr>
                <w:sz w:val="28"/>
                <w:szCs w:val="30"/>
              </w:rPr>
            </w:pPr>
            <w:r w:rsidRPr="006373F6">
              <w:rPr>
                <w:rFonts w:hint="eastAsia"/>
                <w:sz w:val="28"/>
                <w:szCs w:val="30"/>
              </w:rPr>
              <w:t>学校办公室、学生处、保卫处、研究生院、资产与后勤管理处、后勤服务产业集团、中财大资产经营有限公司</w:t>
            </w:r>
            <w:r w:rsidR="005D5B37">
              <w:rPr>
                <w:rFonts w:hint="eastAsia"/>
                <w:sz w:val="28"/>
                <w:szCs w:val="30"/>
              </w:rPr>
              <w:t>负责人</w:t>
            </w:r>
          </w:p>
        </w:tc>
        <w:tc>
          <w:tcPr>
            <w:tcW w:w="1137" w:type="dxa"/>
            <w:shd w:val="clear" w:color="auto" w:fill="auto"/>
            <w:vAlign w:val="center"/>
          </w:tcPr>
          <w:p w:rsidR="003C3481" w:rsidRPr="006373F6" w:rsidRDefault="003C3481" w:rsidP="004D3EB1">
            <w:pPr>
              <w:widowControl/>
              <w:spacing w:before="150" w:after="100" w:afterAutospacing="1" w:line="360" w:lineRule="auto"/>
              <w:jc w:val="center"/>
              <w:rPr>
                <w:sz w:val="28"/>
                <w:szCs w:val="30"/>
              </w:rPr>
            </w:pPr>
            <w:r w:rsidRPr="006373F6">
              <w:rPr>
                <w:rFonts w:hint="eastAsia"/>
                <w:sz w:val="28"/>
                <w:szCs w:val="30"/>
              </w:rPr>
              <w:t>朱凌云</w:t>
            </w:r>
          </w:p>
        </w:tc>
      </w:tr>
      <w:tr w:rsidR="003C3481" w:rsidTr="005D5B37">
        <w:trPr>
          <w:trHeight w:val="2399"/>
        </w:trPr>
        <w:tc>
          <w:tcPr>
            <w:tcW w:w="711" w:type="dxa"/>
            <w:shd w:val="clear" w:color="auto" w:fill="auto"/>
            <w:vAlign w:val="center"/>
          </w:tcPr>
          <w:p w:rsidR="003C3481" w:rsidRPr="003C3481" w:rsidRDefault="003C3481" w:rsidP="003C3481">
            <w:pPr>
              <w:jc w:val="center"/>
              <w:rPr>
                <w:sz w:val="28"/>
                <w:szCs w:val="30"/>
              </w:rPr>
            </w:pPr>
            <w:r w:rsidRPr="003C3481">
              <w:rPr>
                <w:rFonts w:hint="eastAsia"/>
                <w:sz w:val="28"/>
                <w:szCs w:val="30"/>
              </w:rPr>
              <w:t>6</w:t>
            </w:r>
          </w:p>
        </w:tc>
        <w:tc>
          <w:tcPr>
            <w:tcW w:w="711" w:type="dxa"/>
            <w:shd w:val="clear" w:color="auto" w:fill="auto"/>
            <w:vAlign w:val="center"/>
          </w:tcPr>
          <w:p w:rsidR="003C3481" w:rsidRPr="003C3481" w:rsidRDefault="003C3481" w:rsidP="003C3481">
            <w:pPr>
              <w:jc w:val="center"/>
              <w:rPr>
                <w:sz w:val="28"/>
                <w:szCs w:val="30"/>
              </w:rPr>
            </w:pPr>
            <w:r w:rsidRPr="003C3481">
              <w:rPr>
                <w:rFonts w:hint="eastAsia"/>
                <w:sz w:val="28"/>
                <w:szCs w:val="30"/>
              </w:rPr>
              <w:t>29</w:t>
            </w:r>
          </w:p>
        </w:tc>
        <w:tc>
          <w:tcPr>
            <w:tcW w:w="853" w:type="dxa"/>
            <w:shd w:val="clear" w:color="auto" w:fill="auto"/>
            <w:vAlign w:val="center"/>
          </w:tcPr>
          <w:p w:rsidR="003C3481" w:rsidRPr="006373F6" w:rsidRDefault="003C3481" w:rsidP="006373F6">
            <w:pPr>
              <w:jc w:val="center"/>
              <w:rPr>
                <w:sz w:val="28"/>
                <w:szCs w:val="30"/>
              </w:rPr>
            </w:pPr>
            <w:r w:rsidRPr="006373F6">
              <w:rPr>
                <w:rFonts w:hint="eastAsia"/>
                <w:sz w:val="28"/>
                <w:szCs w:val="30"/>
              </w:rPr>
              <w:t>四</w:t>
            </w:r>
          </w:p>
        </w:tc>
        <w:tc>
          <w:tcPr>
            <w:tcW w:w="1661" w:type="dxa"/>
            <w:shd w:val="clear" w:color="auto" w:fill="auto"/>
            <w:vAlign w:val="center"/>
          </w:tcPr>
          <w:p w:rsidR="003C3481" w:rsidRPr="006373F6" w:rsidRDefault="003C3481" w:rsidP="001A237A">
            <w:pPr>
              <w:spacing w:line="500" w:lineRule="exact"/>
              <w:jc w:val="center"/>
              <w:rPr>
                <w:sz w:val="28"/>
                <w:szCs w:val="30"/>
              </w:rPr>
            </w:pPr>
            <w:r w:rsidRPr="006373F6">
              <w:rPr>
                <w:rFonts w:hint="eastAsia"/>
                <w:sz w:val="28"/>
                <w:szCs w:val="30"/>
              </w:rPr>
              <w:t>下</w:t>
            </w:r>
            <w:r w:rsidR="001A237A">
              <w:rPr>
                <w:rFonts w:hint="eastAsia"/>
                <w:sz w:val="28"/>
                <w:szCs w:val="30"/>
              </w:rPr>
              <w:t xml:space="preserve">   </w:t>
            </w:r>
            <w:r w:rsidRPr="006373F6">
              <w:rPr>
                <w:rFonts w:hint="eastAsia"/>
                <w:sz w:val="28"/>
                <w:szCs w:val="30"/>
              </w:rPr>
              <w:t>午</w:t>
            </w:r>
          </w:p>
          <w:p w:rsidR="003C3481" w:rsidRPr="006373F6" w:rsidRDefault="006373F6" w:rsidP="001A237A">
            <w:pPr>
              <w:spacing w:line="500" w:lineRule="exact"/>
              <w:jc w:val="center"/>
              <w:rPr>
                <w:sz w:val="28"/>
                <w:szCs w:val="30"/>
              </w:rPr>
            </w:pPr>
            <w:r>
              <w:rPr>
                <w:rFonts w:hint="eastAsia"/>
                <w:sz w:val="28"/>
                <w:szCs w:val="30"/>
              </w:rPr>
              <w:t>2</w:t>
            </w:r>
            <w:r>
              <w:rPr>
                <w:rFonts w:hint="eastAsia"/>
                <w:sz w:val="28"/>
                <w:szCs w:val="30"/>
              </w:rPr>
              <w:t>：</w:t>
            </w:r>
            <w:r w:rsidR="003C3481" w:rsidRPr="006373F6">
              <w:rPr>
                <w:rFonts w:hint="eastAsia"/>
                <w:sz w:val="28"/>
                <w:szCs w:val="30"/>
              </w:rPr>
              <w:t>30</w:t>
            </w:r>
          </w:p>
        </w:tc>
        <w:tc>
          <w:tcPr>
            <w:tcW w:w="2268" w:type="dxa"/>
            <w:shd w:val="clear" w:color="auto" w:fill="auto"/>
            <w:vAlign w:val="center"/>
          </w:tcPr>
          <w:p w:rsidR="003C3481" w:rsidRPr="006373F6" w:rsidRDefault="003C3481" w:rsidP="001A237A">
            <w:pPr>
              <w:spacing w:line="500" w:lineRule="exact"/>
              <w:jc w:val="center"/>
              <w:rPr>
                <w:sz w:val="28"/>
                <w:szCs w:val="30"/>
              </w:rPr>
            </w:pPr>
            <w:r w:rsidRPr="006373F6">
              <w:rPr>
                <w:rFonts w:hint="eastAsia"/>
                <w:sz w:val="28"/>
                <w:szCs w:val="30"/>
              </w:rPr>
              <w:t>沙河校区东区南门</w:t>
            </w:r>
          </w:p>
        </w:tc>
        <w:tc>
          <w:tcPr>
            <w:tcW w:w="3118" w:type="dxa"/>
            <w:shd w:val="clear" w:color="auto" w:fill="auto"/>
            <w:vAlign w:val="center"/>
          </w:tcPr>
          <w:p w:rsidR="003C3481" w:rsidRPr="006373F6" w:rsidRDefault="003C3481" w:rsidP="006373F6">
            <w:pPr>
              <w:jc w:val="left"/>
              <w:rPr>
                <w:sz w:val="28"/>
                <w:szCs w:val="30"/>
              </w:rPr>
            </w:pPr>
            <w:r w:rsidRPr="006373F6">
              <w:rPr>
                <w:rFonts w:hint="eastAsia"/>
                <w:sz w:val="28"/>
                <w:szCs w:val="30"/>
              </w:rPr>
              <w:t>安全大检查（沙河校区）</w:t>
            </w:r>
          </w:p>
        </w:tc>
        <w:tc>
          <w:tcPr>
            <w:tcW w:w="4863" w:type="dxa"/>
            <w:vAlign w:val="center"/>
          </w:tcPr>
          <w:p w:rsidR="003C3481" w:rsidRPr="006373F6" w:rsidRDefault="003C3481" w:rsidP="001A237A">
            <w:pPr>
              <w:spacing w:line="500" w:lineRule="exact"/>
              <w:jc w:val="left"/>
              <w:rPr>
                <w:sz w:val="28"/>
                <w:szCs w:val="30"/>
              </w:rPr>
            </w:pPr>
            <w:r w:rsidRPr="006373F6">
              <w:rPr>
                <w:rFonts w:hint="eastAsia"/>
                <w:sz w:val="28"/>
                <w:szCs w:val="30"/>
              </w:rPr>
              <w:t>沙河校区办公室、学生处、保卫处、研究生院、资产与后勤管理处、基建处、网络信息中心、后勤服务产业集团、北京</w:t>
            </w:r>
            <w:proofErr w:type="gramStart"/>
            <w:r w:rsidRPr="006373F6">
              <w:rPr>
                <w:rFonts w:hint="eastAsia"/>
                <w:sz w:val="28"/>
                <w:szCs w:val="30"/>
              </w:rPr>
              <w:t>财大昌欣物业管理</w:t>
            </w:r>
            <w:proofErr w:type="gramEnd"/>
            <w:r w:rsidRPr="006373F6">
              <w:rPr>
                <w:rFonts w:hint="eastAsia"/>
                <w:sz w:val="28"/>
                <w:szCs w:val="30"/>
              </w:rPr>
              <w:t>有限公司负责人</w:t>
            </w:r>
          </w:p>
        </w:tc>
        <w:tc>
          <w:tcPr>
            <w:tcW w:w="1137" w:type="dxa"/>
            <w:shd w:val="clear" w:color="auto" w:fill="auto"/>
            <w:vAlign w:val="center"/>
          </w:tcPr>
          <w:p w:rsidR="003C3481" w:rsidRPr="006373F6" w:rsidRDefault="003C3481" w:rsidP="004D3EB1">
            <w:pPr>
              <w:widowControl/>
              <w:spacing w:before="150" w:after="100" w:afterAutospacing="1" w:line="360" w:lineRule="auto"/>
              <w:jc w:val="center"/>
              <w:rPr>
                <w:sz w:val="28"/>
                <w:szCs w:val="30"/>
              </w:rPr>
            </w:pPr>
            <w:r w:rsidRPr="006373F6">
              <w:rPr>
                <w:rFonts w:hint="eastAsia"/>
                <w:sz w:val="28"/>
                <w:szCs w:val="30"/>
              </w:rPr>
              <w:t>朱凌云</w:t>
            </w:r>
          </w:p>
        </w:tc>
      </w:tr>
    </w:tbl>
    <w:p w:rsidR="008D0A99" w:rsidRDefault="008D0A99" w:rsidP="006373F6">
      <w:pPr>
        <w:snapToGrid w:val="0"/>
        <w:spacing w:before="100" w:beforeAutospacing="1" w:line="240" w:lineRule="auto"/>
      </w:pPr>
    </w:p>
    <w:p w:rsidR="008D0A99" w:rsidRPr="001A237A" w:rsidRDefault="008D0A99" w:rsidP="001A237A">
      <w:pPr>
        <w:snapToGrid w:val="0"/>
        <w:spacing w:before="100" w:beforeAutospacing="1" w:line="240" w:lineRule="auto"/>
        <w:jc w:val="center"/>
        <w:rPr>
          <w:rFonts w:ascii="黑体" w:eastAsia="黑体"/>
          <w:szCs w:val="21"/>
        </w:rPr>
      </w:pPr>
      <w:r>
        <w:rPr>
          <w:rFonts w:ascii="黑体" w:eastAsia="黑体" w:hint="eastAsia"/>
          <w:szCs w:val="21"/>
        </w:rPr>
        <w:t>第 2 页 共 2 页</w:t>
      </w:r>
    </w:p>
    <w:sectPr w:rsidR="008D0A99" w:rsidRPr="001A237A" w:rsidSect="00090FAD">
      <w:pgSz w:w="16840" w:h="11907" w:orient="landscape"/>
      <w:pgMar w:top="652" w:right="851" w:bottom="680" w:left="851" w:header="851" w:footer="992" w:gutter="0"/>
      <w:cols w:space="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576" w:rsidRDefault="00752576" w:rsidP="00B020CD">
      <w:pPr>
        <w:spacing w:line="240" w:lineRule="auto"/>
      </w:pPr>
      <w:r>
        <w:separator/>
      </w:r>
    </w:p>
  </w:endnote>
  <w:endnote w:type="continuationSeparator" w:id="0">
    <w:p w:rsidR="00752576" w:rsidRDefault="00752576" w:rsidP="00B02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576" w:rsidRDefault="00752576" w:rsidP="00B020CD">
      <w:pPr>
        <w:spacing w:line="240" w:lineRule="auto"/>
      </w:pPr>
      <w:r>
        <w:separator/>
      </w:r>
    </w:p>
  </w:footnote>
  <w:footnote w:type="continuationSeparator" w:id="0">
    <w:p w:rsidR="00752576" w:rsidRDefault="00752576" w:rsidP="00B020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7906"/>
    <w:rsid w:val="0001086F"/>
    <w:rsid w:val="00024C62"/>
    <w:rsid w:val="00030EF0"/>
    <w:rsid w:val="000515BD"/>
    <w:rsid w:val="00090FAD"/>
    <w:rsid w:val="000C2600"/>
    <w:rsid w:val="00107FFC"/>
    <w:rsid w:val="00136464"/>
    <w:rsid w:val="00165298"/>
    <w:rsid w:val="0017680D"/>
    <w:rsid w:val="00183208"/>
    <w:rsid w:val="001A237A"/>
    <w:rsid w:val="00210CF5"/>
    <w:rsid w:val="00286E29"/>
    <w:rsid w:val="00290555"/>
    <w:rsid w:val="00295284"/>
    <w:rsid w:val="00315361"/>
    <w:rsid w:val="00322039"/>
    <w:rsid w:val="0035619D"/>
    <w:rsid w:val="003A0773"/>
    <w:rsid w:val="003C3481"/>
    <w:rsid w:val="003C7251"/>
    <w:rsid w:val="003F1F39"/>
    <w:rsid w:val="00406AB2"/>
    <w:rsid w:val="00461748"/>
    <w:rsid w:val="00467906"/>
    <w:rsid w:val="0048797B"/>
    <w:rsid w:val="0049555E"/>
    <w:rsid w:val="004B5F3B"/>
    <w:rsid w:val="004D3F18"/>
    <w:rsid w:val="004E3838"/>
    <w:rsid w:val="005433E7"/>
    <w:rsid w:val="005C02C1"/>
    <w:rsid w:val="005D5B37"/>
    <w:rsid w:val="00600C72"/>
    <w:rsid w:val="006369DC"/>
    <w:rsid w:val="006373F6"/>
    <w:rsid w:val="00676D82"/>
    <w:rsid w:val="007323E4"/>
    <w:rsid w:val="00752576"/>
    <w:rsid w:val="007D1107"/>
    <w:rsid w:val="007F4C4F"/>
    <w:rsid w:val="00802380"/>
    <w:rsid w:val="00830435"/>
    <w:rsid w:val="00856871"/>
    <w:rsid w:val="008923DA"/>
    <w:rsid w:val="008A5D3D"/>
    <w:rsid w:val="008D0A99"/>
    <w:rsid w:val="009161B6"/>
    <w:rsid w:val="00934AA1"/>
    <w:rsid w:val="009B7859"/>
    <w:rsid w:val="00A32F5E"/>
    <w:rsid w:val="00A967D4"/>
    <w:rsid w:val="00AA4A78"/>
    <w:rsid w:val="00AF70DC"/>
    <w:rsid w:val="00AF748A"/>
    <w:rsid w:val="00B00DAC"/>
    <w:rsid w:val="00B020CD"/>
    <w:rsid w:val="00B31EC4"/>
    <w:rsid w:val="00B6696A"/>
    <w:rsid w:val="00BB35A8"/>
    <w:rsid w:val="00C071C0"/>
    <w:rsid w:val="00C23CA2"/>
    <w:rsid w:val="00C46BA1"/>
    <w:rsid w:val="00C61124"/>
    <w:rsid w:val="00C924A1"/>
    <w:rsid w:val="00CB0F13"/>
    <w:rsid w:val="00CB2B72"/>
    <w:rsid w:val="00CB7315"/>
    <w:rsid w:val="00CE0692"/>
    <w:rsid w:val="00D005C7"/>
    <w:rsid w:val="00D03DF9"/>
    <w:rsid w:val="00D53101"/>
    <w:rsid w:val="00D7323C"/>
    <w:rsid w:val="00DD2B3D"/>
    <w:rsid w:val="00DF287E"/>
    <w:rsid w:val="00E50DB7"/>
    <w:rsid w:val="00ED4E9D"/>
    <w:rsid w:val="00F04C97"/>
    <w:rsid w:val="00F2364E"/>
    <w:rsid w:val="00F54EA1"/>
    <w:rsid w:val="00F8354C"/>
    <w:rsid w:val="06180FCC"/>
    <w:rsid w:val="08CA4C78"/>
    <w:rsid w:val="0A107A05"/>
    <w:rsid w:val="0F121719"/>
    <w:rsid w:val="18D91096"/>
    <w:rsid w:val="1F3B330E"/>
    <w:rsid w:val="1F74298C"/>
    <w:rsid w:val="1FB50614"/>
    <w:rsid w:val="236B17BF"/>
    <w:rsid w:val="29716D8C"/>
    <w:rsid w:val="35002E80"/>
    <w:rsid w:val="43C14C38"/>
    <w:rsid w:val="4600053A"/>
    <w:rsid w:val="62DE5BC0"/>
    <w:rsid w:val="7571099F"/>
    <w:rsid w:val="7AF144A9"/>
    <w:rsid w:val="7EF511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AD"/>
    <w:pPr>
      <w:widowControl w:val="0"/>
      <w:adjustRightInd w:val="0"/>
      <w:spacing w:line="312" w:lineRule="atLeast"/>
      <w:jc w:val="both"/>
      <w:textAlignment w:val="baseline"/>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90FA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90F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090FAD"/>
    <w:rPr>
      <w:sz w:val="18"/>
      <w:szCs w:val="18"/>
    </w:rPr>
  </w:style>
  <w:style w:type="character" w:customStyle="1" w:styleId="Char">
    <w:name w:val="页脚 Char"/>
    <w:basedOn w:val="a0"/>
    <w:link w:val="a3"/>
    <w:uiPriority w:val="99"/>
    <w:semiHidden/>
    <w:qFormat/>
    <w:rsid w:val="00090F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123</Words>
  <Characters>702</Characters>
  <Application>Microsoft Office Word</Application>
  <DocSecurity>0</DocSecurity>
  <Lines>5</Lines>
  <Paragraphs>1</Paragraphs>
  <ScaleCrop>false</ScaleCrop>
  <Company>Lenovo</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xxg</cp:lastModifiedBy>
  <cp:revision>15</cp:revision>
  <cp:lastPrinted>2017-06-23T02:32:00Z</cp:lastPrinted>
  <dcterms:created xsi:type="dcterms:W3CDTF">2017-06-16T03:00:00Z</dcterms:created>
  <dcterms:modified xsi:type="dcterms:W3CDTF">2017-06-23T08:40:00Z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